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EB" w:rsidRDefault="001A03EB" w:rsidP="001A03E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However ,</w:t>
      </w:r>
      <w:proofErr w:type="gramEnd"/>
      <w:r>
        <w:rPr>
          <w:rFonts w:ascii="Arial" w:hAnsi="Arial" w:cs="Arial"/>
          <w:color w:val="000000"/>
        </w:rPr>
        <w:t xml:space="preserve"> you can make important progress but  choosing your project and creating the budget estimate. As stated</w:t>
      </w:r>
      <w:proofErr w:type="gramStart"/>
      <w:r>
        <w:rPr>
          <w:rFonts w:ascii="Arial" w:hAnsi="Arial" w:cs="Arial"/>
          <w:color w:val="000000"/>
        </w:rPr>
        <w:t>  in</w:t>
      </w:r>
      <w:proofErr w:type="gramEnd"/>
      <w:r>
        <w:rPr>
          <w:rFonts w:ascii="Arial" w:hAnsi="Arial" w:cs="Arial"/>
          <w:color w:val="000000"/>
        </w:rPr>
        <w:t xml:space="preserve"> the assignment sheet, you can choose  a real budget from work , or  the cost budget from Cost Management, or the project from Time Management; or the project from Assignment 1; or any other project that you have involvement in.</w:t>
      </w:r>
    </w:p>
    <w:p w:rsidR="001A03EB" w:rsidRDefault="001A03EB" w:rsidP="001A03E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Note: If you choose a </w:t>
      </w:r>
      <w:proofErr w:type="spellStart"/>
      <w:proofErr w:type="gramStart"/>
      <w:r>
        <w:rPr>
          <w:rFonts w:ascii="Arial" w:hAnsi="Arial" w:cs="Arial"/>
          <w:color w:val="000000"/>
        </w:rPr>
        <w:t>holidayproject</w:t>
      </w:r>
      <w:proofErr w:type="spellEnd"/>
      <w:r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it must be very </w:t>
      </w:r>
      <w:proofErr w:type="spellStart"/>
      <w:r>
        <w:rPr>
          <w:rFonts w:ascii="Arial" w:hAnsi="Arial" w:cs="Arial"/>
          <w:color w:val="000000"/>
        </w:rPr>
        <w:t>diifrnet</w:t>
      </w:r>
      <w:proofErr w:type="spellEnd"/>
      <w:r>
        <w:rPr>
          <w:rFonts w:ascii="Arial" w:hAnsi="Arial" w:cs="Arial"/>
          <w:color w:val="000000"/>
        </w:rPr>
        <w:t xml:space="preserve"> scope /  cost elements to the holiday project used for teaching @risk !!</w:t>
      </w:r>
    </w:p>
    <w:p w:rsidR="001A03EB" w:rsidRDefault="001A03EB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 Narrow" w:hAnsi="Arial Narrow" w:cs="Arial"/>
          <w:color w:val="000000"/>
          <w:bdr w:val="none" w:sz="0" w:space="0" w:color="auto" w:frame="1"/>
        </w:rPr>
      </w:pP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This @Risk software will be used for Assignment #2. If you </w:t>
      </w:r>
      <w:proofErr w:type="spell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can not</w:t>
      </w:r>
      <w:proofErr w:type="spellEnd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 attend the @risk computer lab workshop, then there is </w:t>
      </w:r>
      <w:proofErr w:type="gram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an</w:t>
      </w:r>
      <w:proofErr w:type="gramEnd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 recording that takes you through the software, step by step.</w:t>
      </w: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Software does not work on Mac. You must have Excel, because the @risk software works within Excel.</w:t>
      </w: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Instructions:</w:t>
      </w: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1. Download the zip folder (2risk-zip) to your computer desktop (PC not Mac) that you will do A2 on. It's around 300Mb</w:t>
      </w: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2. EXTRACT the zip file onto your desktop. You will then have a @risk folder with 2 files in it: setup.exe, and course licence.</w:t>
      </w: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3. </w:t>
      </w:r>
      <w:proofErr w:type="gram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In</w:t>
      </w:r>
      <w:proofErr w:type="gramEnd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 the extracted folder (</w:t>
      </w:r>
      <w:proofErr w:type="spell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ie</w:t>
      </w:r>
      <w:proofErr w:type="spellEnd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 non-zip), Right-click the setup.exe file and select 'run as administrator’. </w:t>
      </w:r>
      <w:proofErr w:type="gram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Following any instructions.</w:t>
      </w:r>
      <w:proofErr w:type="gramEnd"/>
      <w:r w:rsidRPr="00522892">
        <w:rPr>
          <w:rStyle w:val="apple-converted-space"/>
          <w:rFonts w:ascii="Arial Narrow" w:hAnsi="Arial Narrow" w:cs="Arial"/>
          <w:color w:val="1F497D"/>
          <w:highlight w:val="yellow"/>
          <w:bdr w:val="none" w:sz="0" w:space="0" w:color="auto" w:frame="1"/>
        </w:rPr>
        <w:t> </w:t>
      </w:r>
      <w:r w:rsidRPr="00522892">
        <w:rPr>
          <w:rFonts w:ascii="Arial Narrow" w:hAnsi="Arial Narrow" w:cs="Arial"/>
          <w:color w:val="1F497D"/>
          <w:highlight w:val="yellow"/>
          <w:bdr w:val="none" w:sz="0" w:space="0" w:color="auto" w:frame="1"/>
        </w:rPr>
        <w:t>(Don’t install SQL software if prompted).</w:t>
      </w:r>
    </w:p>
    <w:p w:rsidR="007D3B8E" w:rsidRPr="00522892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  <w:highlight w:val="yellow"/>
        </w:rPr>
      </w:pPr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4. You should then be able to open the @risk software. You will need Excel</w:t>
      </w:r>
    </w:p>
    <w:p w:rsidR="007D3B8E" w:rsidRDefault="007D3B8E" w:rsidP="007D3B8E">
      <w:pPr>
        <w:pStyle w:val="NormalWeb"/>
        <w:shd w:val="clear" w:color="auto" w:fill="FFFFFF"/>
        <w:spacing w:before="0" w:beforeAutospacing="0" w:after="0" w:afterAutospacing="0"/>
        <w:ind w:left="2880" w:right="-270"/>
        <w:rPr>
          <w:rFonts w:ascii="Arial" w:hAnsi="Arial" w:cs="Arial"/>
          <w:color w:val="000000"/>
        </w:rPr>
      </w:pPr>
      <w:proofErr w:type="gram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PS - as an alternative.</w:t>
      </w:r>
      <w:proofErr w:type="gramEnd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 </w:t>
      </w:r>
      <w:proofErr w:type="gramStart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>bring</w:t>
      </w:r>
      <w:proofErr w:type="gramEnd"/>
      <w:r w:rsidRPr="00522892">
        <w:rPr>
          <w:rFonts w:ascii="Arial Narrow" w:hAnsi="Arial Narrow" w:cs="Arial"/>
          <w:color w:val="000000"/>
          <w:highlight w:val="yellow"/>
          <w:bdr w:val="none" w:sz="0" w:space="0" w:color="auto" w:frame="1"/>
        </w:rPr>
        <w:t xml:space="preserve"> a thumb drive to @risk computer session)</w:t>
      </w:r>
    </w:p>
    <w:p w:rsidR="00D75441" w:rsidRDefault="00D75441"/>
    <w:sectPr w:rsidR="00D75441" w:rsidSect="00D75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D3B8E"/>
    <w:rsid w:val="001A03EB"/>
    <w:rsid w:val="00522892"/>
    <w:rsid w:val="00621DCC"/>
    <w:rsid w:val="00653BA0"/>
    <w:rsid w:val="0071740E"/>
    <w:rsid w:val="007D3B8E"/>
    <w:rsid w:val="00965EDB"/>
    <w:rsid w:val="00D75441"/>
    <w:rsid w:val="00EC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3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Deng</dc:creator>
  <cp:keywords/>
  <dc:description/>
  <cp:lastModifiedBy>Doris Deng</cp:lastModifiedBy>
  <cp:revision>4</cp:revision>
  <dcterms:created xsi:type="dcterms:W3CDTF">2015-09-27T09:18:00Z</dcterms:created>
  <dcterms:modified xsi:type="dcterms:W3CDTF">2015-09-29T04:24:00Z</dcterms:modified>
</cp:coreProperties>
</file>